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11C310D9" w:rsidR="00D06731" w:rsidRPr="003B3E1C" w:rsidRDefault="00C36C13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C36C13">
              <w:rPr>
                <w:rFonts w:ascii="Segoe UI Semilight" w:hAnsi="Segoe UI Semilight" w:cs="Segoe UI Semilight"/>
                <w:sz w:val="20"/>
                <w:szCs w:val="20"/>
                <w:rtl/>
              </w:rPr>
              <w:t xml:space="preserve">يدفع تكاليف السلع عن طريق البطاقة البنكية أو الدفع المباشر 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2BE00706" w14:textId="77777777" w:rsidR="00742F07" w:rsidRPr="003D1B8E" w:rsidRDefault="00742F0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31CA527B" w:rsidR="003D1B8E" w:rsidRPr="003D1B8E" w:rsidRDefault="00C36C13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اختر طريقة الدفع الالكترونية من خلال الصور.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0F876EE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36C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0F876EE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C36C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32016BD5" w14:textId="01DB675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B74457A" w:rsidR="00C36C13" w:rsidRPr="00C36C13" w:rsidRDefault="00C36C13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A643122" wp14:editId="0FB8727A">
            <wp:simplePos x="0" y="0"/>
            <wp:positionH relativeFrom="column">
              <wp:posOffset>-213360</wp:posOffset>
            </wp:positionH>
            <wp:positionV relativeFrom="paragraph">
              <wp:posOffset>173990</wp:posOffset>
            </wp:positionV>
            <wp:extent cx="2598420" cy="2209800"/>
            <wp:effectExtent l="76200" t="76200" r="125730" b="133350"/>
            <wp:wrapSquare wrapText="bothSides"/>
            <wp:docPr id="638375937" name="Picture 2" descr="أقل 10 دول في العالم استخدامًا للدفع ''الكاش'' | مصراو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قل 10 دول في العالم استخدامًا للدفع ''الكاش'' | مصراوى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3" b="16986"/>
                    <a:stretch/>
                  </pic:blipFill>
                  <pic:spPr bwMode="auto">
                    <a:xfrm>
                      <a:off x="0" y="0"/>
                      <a:ext cx="2598420" cy="2209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80BC28D" wp14:editId="17E6ACA4">
            <wp:simplePos x="0" y="0"/>
            <wp:positionH relativeFrom="column">
              <wp:posOffset>3810000</wp:posOffset>
            </wp:positionH>
            <wp:positionV relativeFrom="paragraph">
              <wp:posOffset>173990</wp:posOffset>
            </wp:positionV>
            <wp:extent cx="2400300" cy="2225040"/>
            <wp:effectExtent l="76200" t="76200" r="133350" b="137160"/>
            <wp:wrapSquare wrapText="bothSides"/>
            <wp:docPr id="1511144870" name="Picture 1" descr="مدى Pay | 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دى Pay | Vis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8" r="17692"/>
                    <a:stretch/>
                  </pic:blipFill>
                  <pic:spPr bwMode="auto">
                    <a:xfrm>
                      <a:off x="0" y="0"/>
                      <a:ext cx="2400300" cy="2225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49B8E0ED" w:rsidR="00C36C13" w:rsidRPr="00C36C13" w:rsidRDefault="00C36C13" w:rsidP="00C36C13">
      <w:pPr>
        <w:bidi/>
        <w:rPr>
          <w:rtl/>
        </w:rPr>
      </w:pPr>
    </w:p>
    <w:p w14:paraId="02524A44" w14:textId="550AFD00" w:rsidR="00C36C13" w:rsidRDefault="00C36C13" w:rsidP="00C36C13">
      <w:pPr>
        <w:bidi/>
        <w:rPr>
          <w:rtl/>
        </w:rPr>
      </w:pPr>
    </w:p>
    <w:p w14:paraId="211608EA" w14:textId="77777777" w:rsidR="00C36C13" w:rsidRDefault="00C36C13" w:rsidP="00C36C13">
      <w:pPr>
        <w:bidi/>
        <w:rPr>
          <w:rtl/>
        </w:rPr>
      </w:pPr>
    </w:p>
    <w:p w14:paraId="4AC58BB3" w14:textId="7BF15E2D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36C13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6</cp:revision>
  <dcterms:created xsi:type="dcterms:W3CDTF">2023-06-15T06:41:00Z</dcterms:created>
  <dcterms:modified xsi:type="dcterms:W3CDTF">2024-01-20T16:03:00Z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